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44A81E" w14:textId="77777777" w:rsidR="00F16FDC" w:rsidRDefault="004D7FEF">
      <w:pPr>
        <w:pBdr>
          <w:top w:val="nil"/>
          <w:left w:val="nil"/>
          <w:bottom w:val="nil"/>
          <w:right w:val="nil"/>
          <w:between w:val="nil"/>
        </w:pBdr>
        <w:tabs>
          <w:tab w:val="center" w:pos="4252"/>
          <w:tab w:val="right" w:pos="8504"/>
          <w:tab w:val="left" w:pos="3483"/>
        </w:tabs>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ab/>
      </w:r>
      <w:r>
        <w:rPr>
          <w:noProof/>
        </w:rPr>
        <w:drawing>
          <wp:anchor distT="0" distB="0" distL="0" distR="0" simplePos="0" relativeHeight="251658240" behindDoc="1" locked="0" layoutInCell="1" hidden="0" allowOverlap="1" wp14:anchorId="3044A83C" wp14:editId="3044A83D">
            <wp:simplePos x="0" y="0"/>
            <wp:positionH relativeFrom="column">
              <wp:posOffset>-1069199</wp:posOffset>
            </wp:positionH>
            <wp:positionV relativeFrom="paragraph">
              <wp:posOffset>-1282561</wp:posOffset>
            </wp:positionV>
            <wp:extent cx="7801610" cy="11663680"/>
            <wp:effectExtent l="0" t="0" r="0" b="0"/>
            <wp:wrapNone/>
            <wp:docPr id="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7801610" cy="11663680"/>
                    </a:xfrm>
                    <a:prstGeom prst="rect">
                      <a:avLst/>
                    </a:prstGeom>
                    <a:ln/>
                  </pic:spPr>
                </pic:pic>
              </a:graphicData>
            </a:graphic>
          </wp:anchor>
        </w:drawing>
      </w:r>
    </w:p>
    <w:p w14:paraId="3044A81F" w14:textId="77777777" w:rsidR="00F16FDC" w:rsidRDefault="00F16FDC">
      <w:pPr>
        <w:pBdr>
          <w:top w:val="nil"/>
          <w:left w:val="nil"/>
          <w:bottom w:val="nil"/>
          <w:right w:val="nil"/>
          <w:between w:val="nil"/>
        </w:pBdr>
        <w:tabs>
          <w:tab w:val="center" w:pos="4252"/>
          <w:tab w:val="right" w:pos="8504"/>
          <w:tab w:val="left" w:pos="2863"/>
          <w:tab w:val="left" w:pos="4252"/>
          <w:tab w:val="left" w:pos="6899"/>
        </w:tabs>
        <w:rPr>
          <w:rFonts w:ascii="Times New Roman" w:eastAsia="Times New Roman" w:hAnsi="Times New Roman" w:cs="Times New Roman"/>
          <w:color w:val="000000"/>
          <w:sz w:val="26"/>
          <w:szCs w:val="26"/>
        </w:rPr>
      </w:pPr>
    </w:p>
    <w:p w14:paraId="3044A820" w14:textId="77777777" w:rsidR="00F16FDC" w:rsidRDefault="004D7FEF">
      <w:pPr>
        <w:pBdr>
          <w:top w:val="nil"/>
          <w:left w:val="nil"/>
          <w:bottom w:val="nil"/>
          <w:right w:val="nil"/>
          <w:between w:val="nil"/>
        </w:pBdr>
        <w:tabs>
          <w:tab w:val="center" w:pos="4252"/>
          <w:tab w:val="right" w:pos="8504"/>
          <w:tab w:val="left" w:pos="2863"/>
          <w:tab w:val="left" w:pos="4252"/>
          <w:tab w:val="left" w:pos="6899"/>
        </w:tabs>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p>
    <w:p w14:paraId="3044A821" w14:textId="77777777" w:rsidR="00F16FDC" w:rsidRDefault="004D7FEF">
      <w:pPr>
        <w:spacing w:before="240" w:after="240"/>
        <w:rPr>
          <w:rFonts w:ascii="Arial" w:eastAsia="Arial" w:hAnsi="Arial" w:cs="Arial"/>
          <w:sz w:val="22"/>
          <w:szCs w:val="22"/>
        </w:rPr>
      </w:pPr>
      <w:r>
        <w:rPr>
          <w:rFonts w:ascii="Arial" w:eastAsia="Arial" w:hAnsi="Arial" w:cs="Arial"/>
          <w:sz w:val="22"/>
          <w:szCs w:val="22"/>
        </w:rPr>
        <w:t xml:space="preserve">       ILUSTRÍSSIMO SENHOR PRESIDENTE DA JUNTA COMERCIAL DE RORAIMA;</w:t>
      </w:r>
    </w:p>
    <w:p w14:paraId="3044A822" w14:textId="77777777" w:rsidR="00F16FDC" w:rsidRDefault="004D7FEF">
      <w:pPr>
        <w:spacing w:before="240" w:after="240"/>
        <w:rPr>
          <w:rFonts w:ascii="Arial" w:eastAsia="Arial" w:hAnsi="Arial" w:cs="Arial"/>
          <w:sz w:val="24"/>
          <w:szCs w:val="24"/>
        </w:rPr>
      </w:pPr>
      <w:r>
        <w:rPr>
          <w:rFonts w:ascii="Arial" w:eastAsia="Arial" w:hAnsi="Arial" w:cs="Arial"/>
          <w:sz w:val="24"/>
          <w:szCs w:val="24"/>
        </w:rPr>
        <w:t xml:space="preserve"> </w:t>
      </w:r>
    </w:p>
    <w:p w14:paraId="3044A823" w14:textId="77777777" w:rsidR="00F16FDC" w:rsidRDefault="004D7FEF">
      <w:pPr>
        <w:spacing w:before="240" w:after="240"/>
        <w:jc w:val="center"/>
        <w:rPr>
          <w:rFonts w:ascii="Arial" w:eastAsia="Arial" w:hAnsi="Arial" w:cs="Arial"/>
          <w:sz w:val="24"/>
          <w:szCs w:val="24"/>
        </w:rPr>
      </w:pPr>
      <w:r>
        <w:rPr>
          <w:rFonts w:ascii="Arial" w:eastAsia="Arial" w:hAnsi="Arial" w:cs="Arial"/>
          <w:sz w:val="24"/>
          <w:szCs w:val="24"/>
        </w:rPr>
        <w:t>DECLARAÇÃO</w:t>
      </w:r>
    </w:p>
    <w:p w14:paraId="3044A824" w14:textId="77777777" w:rsidR="00F16FDC" w:rsidRDefault="004D7FEF">
      <w:pPr>
        <w:spacing w:before="240" w:after="240"/>
        <w:rPr>
          <w:rFonts w:ascii="Arial" w:eastAsia="Arial" w:hAnsi="Arial" w:cs="Arial"/>
          <w:sz w:val="24"/>
          <w:szCs w:val="24"/>
        </w:rPr>
      </w:pPr>
      <w:r>
        <w:rPr>
          <w:rFonts w:ascii="Arial" w:eastAsia="Arial" w:hAnsi="Arial" w:cs="Arial"/>
          <w:sz w:val="24"/>
          <w:szCs w:val="24"/>
        </w:rPr>
        <w:t xml:space="preserve"> </w:t>
      </w:r>
    </w:p>
    <w:p w14:paraId="3044A825" w14:textId="54409DFA" w:rsidR="00F16FDC" w:rsidRDefault="004D7FEF">
      <w:pPr>
        <w:spacing w:before="240" w:after="240" w:line="360" w:lineRule="auto"/>
        <w:jc w:val="both"/>
        <w:rPr>
          <w:rFonts w:ascii="Arial" w:eastAsia="Arial" w:hAnsi="Arial" w:cs="Arial"/>
          <w:sz w:val="24"/>
          <w:szCs w:val="24"/>
        </w:rPr>
      </w:pPr>
      <w:r>
        <w:rPr>
          <w:rFonts w:ascii="Arial" w:eastAsia="Arial" w:hAnsi="Arial" w:cs="Arial"/>
          <w:sz w:val="24"/>
          <w:szCs w:val="24"/>
        </w:rPr>
        <w:t xml:space="preserve">Eu, (nome do Leiloeiro), brasileiro (a), residente e domiciliado(a) no (endereço completo), portador(a) do CPF nº (nº do CPF), portador (a) do título eleitoral nº (nº do título eleitoral), zona eleitoral (nº da zona eleitoral), seção (nº da seção), com data de emissão em (data), e RG nº (nº do RG) expedido pelo(a) (nome do órgão expedidor)/(estado), matrícula (nº da matrícula) declaro para os devidos fins que, de acordo com o artigo 74 § único da IN DREI/ME Nº 52/2022, </w:t>
      </w:r>
      <w:r>
        <w:rPr>
          <w:rFonts w:ascii="Arial" w:eastAsia="Arial" w:hAnsi="Arial" w:cs="Arial"/>
          <w:sz w:val="24"/>
          <w:szCs w:val="24"/>
        </w:rPr>
        <w:t>não realizei leilões no exercício de (indicar o ano à que se refere).</w:t>
      </w:r>
    </w:p>
    <w:p w14:paraId="3044A826" w14:textId="77777777" w:rsidR="00F16FDC" w:rsidRDefault="004D7FEF">
      <w:pPr>
        <w:spacing w:before="240" w:after="240"/>
        <w:rPr>
          <w:rFonts w:ascii="Arial" w:eastAsia="Arial" w:hAnsi="Arial" w:cs="Arial"/>
          <w:sz w:val="24"/>
          <w:szCs w:val="24"/>
        </w:rPr>
      </w:pPr>
      <w:r>
        <w:rPr>
          <w:rFonts w:ascii="Arial" w:eastAsia="Arial" w:hAnsi="Arial" w:cs="Arial"/>
          <w:sz w:val="24"/>
          <w:szCs w:val="24"/>
        </w:rPr>
        <w:t xml:space="preserve"> </w:t>
      </w:r>
    </w:p>
    <w:p w14:paraId="3044A827" w14:textId="77777777" w:rsidR="00F16FDC" w:rsidRDefault="004D7FEF">
      <w:pPr>
        <w:spacing w:before="240" w:after="240"/>
        <w:jc w:val="right"/>
        <w:rPr>
          <w:rFonts w:ascii="Arial" w:eastAsia="Arial" w:hAnsi="Arial" w:cs="Arial"/>
          <w:sz w:val="24"/>
          <w:szCs w:val="24"/>
        </w:rPr>
      </w:pPr>
      <w:r>
        <w:rPr>
          <w:rFonts w:ascii="Arial" w:eastAsia="Arial" w:hAnsi="Arial" w:cs="Arial"/>
          <w:sz w:val="24"/>
          <w:szCs w:val="24"/>
        </w:rPr>
        <w:t>BOA VISTA, RORAIMA. _____/____/_____</w:t>
      </w:r>
    </w:p>
    <w:p w14:paraId="3044A828" w14:textId="77777777" w:rsidR="00F16FDC" w:rsidRDefault="004D7FEF">
      <w:pPr>
        <w:spacing w:before="240" w:after="240"/>
        <w:rPr>
          <w:rFonts w:ascii="Arial" w:eastAsia="Arial" w:hAnsi="Arial" w:cs="Arial"/>
          <w:sz w:val="24"/>
          <w:szCs w:val="24"/>
        </w:rPr>
      </w:pPr>
      <w:r>
        <w:rPr>
          <w:rFonts w:ascii="Arial" w:eastAsia="Arial" w:hAnsi="Arial" w:cs="Arial"/>
          <w:sz w:val="24"/>
          <w:szCs w:val="24"/>
        </w:rPr>
        <w:t xml:space="preserve"> </w:t>
      </w:r>
    </w:p>
    <w:p w14:paraId="3044A829" w14:textId="77777777" w:rsidR="00F16FDC" w:rsidRDefault="004D7FEF">
      <w:pPr>
        <w:spacing w:before="240" w:after="240"/>
        <w:rPr>
          <w:rFonts w:ascii="Arial" w:eastAsia="Arial" w:hAnsi="Arial" w:cs="Arial"/>
          <w:sz w:val="24"/>
          <w:szCs w:val="24"/>
        </w:rPr>
      </w:pPr>
      <w:r>
        <w:rPr>
          <w:rFonts w:ascii="Arial" w:eastAsia="Arial" w:hAnsi="Arial" w:cs="Arial"/>
          <w:sz w:val="24"/>
          <w:szCs w:val="24"/>
        </w:rPr>
        <w:t xml:space="preserve"> </w:t>
      </w:r>
    </w:p>
    <w:p w14:paraId="3044A82A" w14:textId="77777777" w:rsidR="00F16FDC" w:rsidRDefault="004D7FEF">
      <w:pPr>
        <w:spacing w:before="240" w:after="240"/>
        <w:jc w:val="center"/>
        <w:rPr>
          <w:rFonts w:ascii="Arial" w:eastAsia="Arial" w:hAnsi="Arial" w:cs="Arial"/>
          <w:sz w:val="24"/>
          <w:szCs w:val="24"/>
        </w:rPr>
      </w:pPr>
      <w:r>
        <w:rPr>
          <w:rFonts w:ascii="Arial" w:eastAsia="Arial" w:hAnsi="Arial" w:cs="Arial"/>
          <w:sz w:val="24"/>
          <w:szCs w:val="24"/>
        </w:rPr>
        <w:t xml:space="preserve"> </w:t>
      </w:r>
    </w:p>
    <w:p w14:paraId="3044A82B" w14:textId="77777777" w:rsidR="00F16FDC" w:rsidRDefault="004D7FEF">
      <w:pPr>
        <w:spacing w:before="240" w:after="240"/>
        <w:jc w:val="center"/>
        <w:rPr>
          <w:rFonts w:ascii="Arial" w:eastAsia="Arial" w:hAnsi="Arial" w:cs="Arial"/>
          <w:sz w:val="24"/>
          <w:szCs w:val="24"/>
        </w:rPr>
      </w:pPr>
      <w:r>
        <w:rPr>
          <w:rFonts w:ascii="Arial" w:eastAsia="Arial" w:hAnsi="Arial" w:cs="Arial"/>
          <w:sz w:val="24"/>
          <w:szCs w:val="24"/>
        </w:rPr>
        <w:t xml:space="preserve"> </w:t>
      </w:r>
    </w:p>
    <w:p w14:paraId="3044A82C" w14:textId="77777777" w:rsidR="00F16FDC" w:rsidRDefault="004D7FEF">
      <w:pPr>
        <w:spacing w:before="240" w:after="240"/>
        <w:jc w:val="center"/>
        <w:rPr>
          <w:rFonts w:ascii="Arial" w:eastAsia="Arial" w:hAnsi="Arial" w:cs="Arial"/>
          <w:sz w:val="24"/>
          <w:szCs w:val="24"/>
        </w:rPr>
      </w:pPr>
      <w:r>
        <w:rPr>
          <w:rFonts w:ascii="Arial" w:eastAsia="Arial" w:hAnsi="Arial" w:cs="Arial"/>
          <w:sz w:val="24"/>
          <w:szCs w:val="24"/>
        </w:rPr>
        <w:t>(Assinatura do Leiloeiro)</w:t>
      </w:r>
    </w:p>
    <w:p w14:paraId="3044A82D" w14:textId="77777777" w:rsidR="00F16FDC" w:rsidRDefault="004D7FEF">
      <w:pPr>
        <w:spacing w:before="240" w:after="240"/>
        <w:jc w:val="center"/>
        <w:rPr>
          <w:rFonts w:ascii="Arial" w:eastAsia="Arial" w:hAnsi="Arial" w:cs="Arial"/>
          <w:sz w:val="24"/>
          <w:szCs w:val="24"/>
        </w:rPr>
      </w:pPr>
      <w:r>
        <w:rPr>
          <w:rFonts w:ascii="Arial" w:eastAsia="Arial" w:hAnsi="Arial" w:cs="Arial"/>
          <w:sz w:val="24"/>
          <w:szCs w:val="24"/>
        </w:rPr>
        <w:t xml:space="preserve"> </w:t>
      </w:r>
    </w:p>
    <w:p w14:paraId="3044A82E" w14:textId="77777777" w:rsidR="00F16FDC" w:rsidRDefault="00F16FDC">
      <w:pPr>
        <w:ind w:left="2834" w:hanging="2265"/>
        <w:rPr>
          <w:rFonts w:ascii="Times New Roman" w:eastAsia="Times New Roman" w:hAnsi="Times New Roman" w:cs="Times New Roman"/>
          <w:b/>
          <w:sz w:val="26"/>
          <w:szCs w:val="26"/>
        </w:rPr>
      </w:pPr>
    </w:p>
    <w:p w14:paraId="3044A82F" w14:textId="77777777" w:rsidR="00F16FDC" w:rsidRDefault="00F16FDC">
      <w:pPr>
        <w:ind w:left="2834" w:hanging="2265"/>
        <w:rPr>
          <w:rFonts w:ascii="Times New Roman" w:eastAsia="Times New Roman" w:hAnsi="Times New Roman" w:cs="Times New Roman"/>
          <w:sz w:val="26"/>
          <w:szCs w:val="26"/>
        </w:rPr>
      </w:pPr>
    </w:p>
    <w:p w14:paraId="3044A830" w14:textId="77777777" w:rsidR="00F16FDC" w:rsidRDefault="00F16FDC">
      <w:pPr>
        <w:ind w:left="2267"/>
        <w:rPr>
          <w:rFonts w:ascii="Times New Roman" w:eastAsia="Times New Roman" w:hAnsi="Times New Roman" w:cs="Times New Roman"/>
          <w:b/>
          <w:sz w:val="26"/>
          <w:szCs w:val="26"/>
        </w:rPr>
      </w:pPr>
    </w:p>
    <w:p w14:paraId="3044A831" w14:textId="77777777" w:rsidR="00F16FDC" w:rsidRDefault="004D7FEF">
      <w:pPr>
        <w:ind w:left="2267"/>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3044A832" w14:textId="77777777" w:rsidR="00F16FDC" w:rsidRDefault="00F16FDC">
      <w:pPr>
        <w:ind w:left="2409"/>
        <w:rPr>
          <w:rFonts w:ascii="Times New Roman" w:eastAsia="Times New Roman" w:hAnsi="Times New Roman" w:cs="Times New Roman"/>
          <w:b/>
          <w:sz w:val="26"/>
          <w:szCs w:val="26"/>
        </w:rPr>
      </w:pPr>
    </w:p>
    <w:p w14:paraId="3044A833" w14:textId="77777777" w:rsidR="00F16FDC" w:rsidRDefault="00F16FDC">
      <w:pPr>
        <w:rPr>
          <w:rFonts w:ascii="Times New Roman" w:eastAsia="Times New Roman" w:hAnsi="Times New Roman" w:cs="Times New Roman"/>
          <w:sz w:val="26"/>
          <w:szCs w:val="26"/>
        </w:rPr>
      </w:pPr>
    </w:p>
    <w:p w14:paraId="3044A834" w14:textId="77777777" w:rsidR="00F16FDC" w:rsidRDefault="00F16FDC">
      <w:pPr>
        <w:rPr>
          <w:rFonts w:ascii="Times New Roman" w:eastAsia="Times New Roman" w:hAnsi="Times New Roman" w:cs="Times New Roman"/>
          <w:sz w:val="26"/>
          <w:szCs w:val="26"/>
        </w:rPr>
      </w:pPr>
    </w:p>
    <w:p w14:paraId="3044A835" w14:textId="77777777" w:rsidR="00F16FDC" w:rsidRDefault="00F16FDC">
      <w:pPr>
        <w:pBdr>
          <w:top w:val="nil"/>
          <w:left w:val="nil"/>
          <w:bottom w:val="nil"/>
          <w:right w:val="nil"/>
          <w:between w:val="nil"/>
        </w:pBdr>
        <w:tabs>
          <w:tab w:val="center" w:pos="4252"/>
          <w:tab w:val="right" w:pos="8504"/>
        </w:tabs>
        <w:rPr>
          <w:rFonts w:ascii="Times New Roman" w:eastAsia="Times New Roman" w:hAnsi="Times New Roman" w:cs="Times New Roman"/>
          <w:color w:val="000000"/>
          <w:sz w:val="26"/>
          <w:szCs w:val="26"/>
        </w:rPr>
      </w:pPr>
    </w:p>
    <w:p w14:paraId="3044A836" w14:textId="77777777" w:rsidR="00F16FDC" w:rsidRDefault="00F16FDC">
      <w:pPr>
        <w:pBdr>
          <w:top w:val="nil"/>
          <w:left w:val="nil"/>
          <w:bottom w:val="nil"/>
          <w:right w:val="nil"/>
          <w:between w:val="nil"/>
        </w:pBdr>
        <w:tabs>
          <w:tab w:val="center" w:pos="4252"/>
          <w:tab w:val="right" w:pos="8504"/>
        </w:tabs>
        <w:rPr>
          <w:rFonts w:ascii="Times New Roman" w:eastAsia="Times New Roman" w:hAnsi="Times New Roman" w:cs="Times New Roman"/>
          <w:color w:val="000000"/>
          <w:sz w:val="26"/>
          <w:szCs w:val="26"/>
        </w:rPr>
      </w:pPr>
    </w:p>
    <w:p w14:paraId="3044A837" w14:textId="77777777" w:rsidR="00F16FDC" w:rsidRDefault="00F16FDC">
      <w:pPr>
        <w:pBdr>
          <w:top w:val="nil"/>
          <w:left w:val="nil"/>
          <w:bottom w:val="nil"/>
          <w:right w:val="nil"/>
          <w:between w:val="nil"/>
        </w:pBdr>
        <w:tabs>
          <w:tab w:val="center" w:pos="4252"/>
          <w:tab w:val="right" w:pos="8504"/>
        </w:tabs>
        <w:rPr>
          <w:rFonts w:ascii="Times New Roman" w:eastAsia="Times New Roman" w:hAnsi="Times New Roman" w:cs="Times New Roman"/>
          <w:color w:val="000000"/>
          <w:sz w:val="26"/>
          <w:szCs w:val="26"/>
        </w:rPr>
      </w:pPr>
    </w:p>
    <w:p w14:paraId="3044A838" w14:textId="77777777" w:rsidR="00F16FDC" w:rsidRDefault="00F16FDC">
      <w:pPr>
        <w:pBdr>
          <w:top w:val="nil"/>
          <w:left w:val="nil"/>
          <w:bottom w:val="nil"/>
          <w:right w:val="nil"/>
          <w:between w:val="nil"/>
        </w:pBdr>
        <w:tabs>
          <w:tab w:val="center" w:pos="4252"/>
          <w:tab w:val="right" w:pos="8504"/>
        </w:tabs>
        <w:rPr>
          <w:rFonts w:ascii="Times New Roman" w:eastAsia="Times New Roman" w:hAnsi="Times New Roman" w:cs="Times New Roman"/>
          <w:color w:val="000000"/>
          <w:sz w:val="26"/>
          <w:szCs w:val="26"/>
        </w:rPr>
      </w:pPr>
    </w:p>
    <w:p w14:paraId="3044A839" w14:textId="77777777" w:rsidR="00F16FDC" w:rsidRDefault="004D7FEF">
      <w:pPr>
        <w:pBdr>
          <w:top w:val="nil"/>
          <w:left w:val="nil"/>
          <w:bottom w:val="nil"/>
          <w:right w:val="nil"/>
          <w:between w:val="nil"/>
        </w:pBdr>
        <w:tabs>
          <w:tab w:val="center" w:pos="4252"/>
          <w:tab w:val="right" w:pos="8504"/>
        </w:tabs>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color w:val="000000"/>
          <w:sz w:val="18"/>
          <w:szCs w:val="18"/>
        </w:rPr>
        <w:t>JUNTA COMERCIAL DO ESTADO DE RORAIMA</w:t>
      </w:r>
    </w:p>
    <w:p w14:paraId="3044A83A" w14:textId="77777777" w:rsidR="00F16FDC" w:rsidRDefault="004D7FEF">
      <w:pPr>
        <w:pBdr>
          <w:top w:val="nil"/>
          <w:left w:val="nil"/>
          <w:bottom w:val="nil"/>
          <w:right w:val="nil"/>
          <w:between w:val="nil"/>
        </w:pBdr>
        <w:tabs>
          <w:tab w:val="center" w:pos="4252"/>
          <w:tab w:val="right" w:pos="8504"/>
        </w:tabs>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Av. Jaime Brasil nº157 | Centro </w:t>
      </w:r>
    </w:p>
    <w:p w14:paraId="3044A83B" w14:textId="77777777" w:rsidR="00F16FDC" w:rsidRDefault="004D7FEF">
      <w:pPr>
        <w:pBdr>
          <w:top w:val="nil"/>
          <w:left w:val="nil"/>
          <w:bottom w:val="nil"/>
          <w:right w:val="nil"/>
          <w:between w:val="nil"/>
        </w:pBdr>
        <w:tabs>
          <w:tab w:val="center" w:pos="4252"/>
          <w:tab w:val="right" w:pos="8504"/>
          <w:tab w:val="left" w:pos="1306"/>
        </w:tabs>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Boa Vista | Roraima | Brasil | CEP 69301-350 </w:t>
      </w:r>
    </w:p>
    <w:sectPr w:rsidR="00F16FDC">
      <w:headerReference w:type="default" r:id="rId8"/>
      <w:footerReference w:type="even" r:id="rId9"/>
      <w:pgSz w:w="11906" w:h="16838"/>
      <w:pgMar w:top="1417" w:right="991" w:bottom="978" w:left="1276"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44A846" w14:textId="77777777" w:rsidR="004D7FEF" w:rsidRDefault="004D7FEF">
      <w:r>
        <w:separator/>
      </w:r>
    </w:p>
  </w:endnote>
  <w:endnote w:type="continuationSeparator" w:id="0">
    <w:p w14:paraId="3044A848" w14:textId="77777777" w:rsidR="004D7FEF" w:rsidRDefault="004D7F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ew York">
    <w:altName w:val="Times New Roman"/>
    <w:panose1 w:val="020405030605060203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408E46FB-19A2-4931-898C-3D8C21813810}"/>
    <w:embedItalic r:id="rId2" w:fontKey="{203E08E2-3F99-49D1-AB29-21A314852409}"/>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3" w:fontKey="{8F6B262D-C65C-4EED-81A0-5232A2673290}"/>
  </w:font>
  <w:font w:name="Calibri">
    <w:panose1 w:val="020F0502020204030204"/>
    <w:charset w:val="00"/>
    <w:family w:val="swiss"/>
    <w:pitch w:val="variable"/>
    <w:sig w:usb0="E4002EFF" w:usb1="C200247B" w:usb2="00000009" w:usb3="00000000" w:csb0="000001FF" w:csb1="00000000"/>
    <w:embedRegular r:id="rId4" w:fontKey="{0FA1CED5-99CD-4021-83A5-036B6BF96EAB}"/>
  </w:font>
  <w:font w:name="Cambria">
    <w:panose1 w:val="02040503050406030204"/>
    <w:charset w:val="00"/>
    <w:family w:val="roman"/>
    <w:pitch w:val="variable"/>
    <w:sig w:usb0="E00006FF" w:usb1="420024FF" w:usb2="02000000" w:usb3="00000000" w:csb0="0000019F" w:csb1="00000000"/>
    <w:embedRegular r:id="rId5" w:fontKey="{289ADBFE-2719-4C27-9EC5-78F0AD89AB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4A840" w14:textId="77777777" w:rsidR="00F16FDC" w:rsidRDefault="004D7FEF">
    <w:pPr>
      <w:jc w:val="right"/>
    </w:pPr>
    <w:r>
      <w:fldChar w:fldCharType="begin"/>
    </w:r>
    <w:r>
      <w:instrText>PAGE</w:instrText>
    </w:r>
    <w:r>
      <w:fldChar w:fldCharType="separate"/>
    </w:r>
    <w:r>
      <w:fldChar w:fldCharType="end"/>
    </w:r>
  </w:p>
  <w:p w14:paraId="3044A841" w14:textId="77777777" w:rsidR="00F16FDC" w:rsidRDefault="00F16FDC">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44A842" w14:textId="77777777" w:rsidR="004D7FEF" w:rsidRDefault="004D7FEF">
      <w:r>
        <w:separator/>
      </w:r>
    </w:p>
  </w:footnote>
  <w:footnote w:type="continuationSeparator" w:id="0">
    <w:p w14:paraId="3044A844" w14:textId="77777777" w:rsidR="004D7FEF" w:rsidRDefault="004D7F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4A83E" w14:textId="77777777" w:rsidR="00F16FDC" w:rsidRDefault="00F16FDC">
    <w:pPr>
      <w:pBdr>
        <w:top w:val="nil"/>
        <w:left w:val="nil"/>
        <w:bottom w:val="nil"/>
        <w:right w:val="nil"/>
        <w:between w:val="nil"/>
      </w:pBdr>
      <w:jc w:val="center"/>
      <w:rPr>
        <w:rFonts w:ascii="Quattrocento Sans" w:eastAsia="Quattrocento Sans" w:hAnsi="Quattrocento Sans" w:cs="Quattrocento Sans"/>
        <w:color w:val="000000"/>
        <w:sz w:val="18"/>
        <w:szCs w:val="18"/>
      </w:rPr>
    </w:pPr>
  </w:p>
  <w:p w14:paraId="3044A83F" w14:textId="77777777" w:rsidR="00F16FDC" w:rsidRDefault="00F16FDC">
    <w:pPr>
      <w:pBdr>
        <w:top w:val="nil"/>
        <w:left w:val="nil"/>
        <w:bottom w:val="nil"/>
        <w:right w:val="nil"/>
        <w:between w:val="nil"/>
      </w:pBdr>
      <w:rPr>
        <w:rFonts w:ascii="Quattrocento Sans" w:eastAsia="Quattrocento Sans" w:hAnsi="Quattrocento Sans" w:cs="Quattrocento Sans"/>
        <w:color w:val="000000"/>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FDC"/>
    <w:rsid w:val="004D7FEF"/>
    <w:rsid w:val="00C0051B"/>
    <w:rsid w:val="00F16FD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4A81E"/>
  <w15:docId w15:val="{D17717A0-BAFE-4CA7-A9FB-02D74A12D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New York" w:hAnsi="New York" w:cs="New York"/>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QntHnqYapN2yxQOPlnvOi/gcNw==">CgMxLjA4AHIhMXEyekJKYXgxWnY2Tnh3ZDkxbzdRVmx2dWR5d3R0UXo3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198</Words>
  <Characters>1075</Characters>
  <Application>Microsoft Office Word</Application>
  <DocSecurity>0</DocSecurity>
  <Lines>8</Lines>
  <Paragraphs>2</Paragraphs>
  <ScaleCrop>false</ScaleCrop>
  <Company/>
  <LinksUpToDate>false</LinksUpToDate>
  <CharactersWithSpaces>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Rodrigo Braga</cp:lastModifiedBy>
  <cp:revision>2</cp:revision>
  <dcterms:created xsi:type="dcterms:W3CDTF">2025-01-21T12:28:00Z</dcterms:created>
  <dcterms:modified xsi:type="dcterms:W3CDTF">2025-01-21T12:29:00Z</dcterms:modified>
</cp:coreProperties>
</file>